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773F6" w14:textId="374634DB" w:rsidR="00D0128B" w:rsidRDefault="001947B1">
      <w:pPr>
        <w:jc w:val="center"/>
        <w:rPr>
          <w:rFonts w:ascii="Calibri" w:eastAsia="Calibri" w:hAnsi="Calibri" w:cs="Calibri"/>
          <w:sz w:val="32"/>
          <w:szCs w:val="32"/>
          <w:lang w:val="en-US"/>
        </w:rPr>
      </w:pPr>
      <w:r w:rsidRPr="001947B1">
        <w:rPr>
          <w:rFonts w:ascii="Calibri" w:eastAsia="Calibri" w:hAnsi="Calibri" w:cs="Calibri"/>
          <w:sz w:val="32"/>
          <w:szCs w:val="32"/>
        </w:rPr>
        <w:t>Расчет материалов</w:t>
      </w:r>
      <w:r w:rsidR="007F28DF">
        <w:rPr>
          <w:rFonts w:ascii="Calibri" w:eastAsia="Calibri" w:hAnsi="Calibri" w:cs="Calibri"/>
          <w:sz w:val="32"/>
          <w:szCs w:val="32"/>
          <w:lang w:val="en-US"/>
        </w:rPr>
        <w:t xml:space="preserve"> B-309</w:t>
      </w:r>
    </w:p>
    <w:p w14:paraId="1B668210" w14:textId="77777777" w:rsidR="007F28DF" w:rsidRPr="007F28DF" w:rsidRDefault="007F28DF">
      <w:pPr>
        <w:jc w:val="center"/>
        <w:rPr>
          <w:rFonts w:ascii="Calibri" w:eastAsia="Calibri" w:hAnsi="Calibri" w:cs="Calibri"/>
          <w:sz w:val="32"/>
          <w:szCs w:val="32"/>
          <w:lang w:val="en-US"/>
        </w:rPr>
      </w:pPr>
    </w:p>
    <w:p w14:paraId="56E88EB0" w14:textId="7323AE1E" w:rsidR="00D0128B" w:rsidRPr="001947B1" w:rsidRDefault="001947B1">
      <w:pPr>
        <w:numPr>
          <w:ilvl w:val="0"/>
          <w:numId w:val="1"/>
        </w:numPr>
        <w:ind w:left="720" w:hanging="36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Ф</w:t>
      </w:r>
      <w:r w:rsidRPr="001947B1">
        <w:rPr>
          <w:rFonts w:ascii="Calibri" w:eastAsia="Calibri" w:hAnsi="Calibri" w:cs="Calibri"/>
          <w:sz w:val="28"/>
          <w:szCs w:val="28"/>
        </w:rPr>
        <w:t>ундаментная плита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Pr="001947B1">
        <w:rPr>
          <w:rFonts w:ascii="Calibri" w:eastAsia="Calibri" w:hAnsi="Calibri" w:cs="Calibri"/>
          <w:sz w:val="28"/>
          <w:szCs w:val="28"/>
        </w:rPr>
        <w:t>(450мм)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Pr="001947B1">
        <w:rPr>
          <w:rFonts w:ascii="Calibri" w:eastAsia="Calibri" w:hAnsi="Calibri" w:cs="Calibri"/>
          <w:sz w:val="28"/>
          <w:szCs w:val="28"/>
        </w:rPr>
        <w:t>-72,99</w:t>
      </w:r>
    </w:p>
    <w:p w14:paraId="32B6EC7A" w14:textId="77777777" w:rsidR="00D0128B" w:rsidRPr="001947B1" w:rsidRDefault="001947B1">
      <w:pPr>
        <w:ind w:left="360"/>
        <w:rPr>
          <w:rFonts w:ascii="Calibri" w:eastAsia="Calibri" w:hAnsi="Calibri" w:cs="Calibri"/>
          <w:sz w:val="28"/>
          <w:szCs w:val="28"/>
          <w:vertAlign w:val="superscript"/>
        </w:rPr>
      </w:pPr>
      <w:r w:rsidRPr="001947B1">
        <w:rPr>
          <w:rFonts w:ascii="Calibri" w:eastAsia="Calibri" w:hAnsi="Calibri" w:cs="Calibri"/>
          <w:sz w:val="28"/>
          <w:szCs w:val="28"/>
        </w:rPr>
        <w:t xml:space="preserve">                              </w:t>
      </w:r>
    </w:p>
    <w:p w14:paraId="2E9AC56F" w14:textId="77777777" w:rsidR="00D0128B" w:rsidRPr="001947B1" w:rsidRDefault="001947B1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sz w:val="28"/>
          <w:szCs w:val="28"/>
        </w:rPr>
      </w:pPr>
      <w:r w:rsidRPr="001947B1">
        <w:rPr>
          <w:rFonts w:ascii="Calibri" w:eastAsia="Calibri" w:hAnsi="Calibri" w:cs="Calibri"/>
          <w:sz w:val="28"/>
          <w:szCs w:val="28"/>
        </w:rPr>
        <w:t>Стены наружные:</w:t>
      </w:r>
    </w:p>
    <w:p w14:paraId="0295073F" w14:textId="1BC1DCE3" w:rsidR="00D0128B" w:rsidRPr="001947B1" w:rsidRDefault="001947B1">
      <w:pPr>
        <w:ind w:left="720"/>
        <w:rPr>
          <w:rFonts w:ascii="Calibri" w:eastAsia="Calibri" w:hAnsi="Calibri" w:cs="Calibri"/>
          <w:sz w:val="28"/>
          <w:szCs w:val="28"/>
          <w:vertAlign w:val="superscript"/>
        </w:rPr>
      </w:pPr>
      <w:r w:rsidRPr="001947B1">
        <w:rPr>
          <w:rFonts w:ascii="Calibri" w:eastAsia="Calibri" w:hAnsi="Calibri" w:cs="Calibri"/>
          <w:sz w:val="28"/>
          <w:szCs w:val="28"/>
        </w:rPr>
        <w:t>-блок 250мм -32,72м</w:t>
      </w:r>
      <w:r w:rsidRPr="001947B1">
        <w:rPr>
          <w:rFonts w:ascii="Calibri" w:eastAsia="Calibri" w:hAnsi="Calibri" w:cs="Calibri"/>
          <w:sz w:val="28"/>
          <w:szCs w:val="28"/>
          <w:vertAlign w:val="superscript"/>
        </w:rPr>
        <w:t>3</w:t>
      </w:r>
    </w:p>
    <w:p w14:paraId="2A43C026" w14:textId="53A8983D" w:rsidR="00D0128B" w:rsidRPr="001947B1" w:rsidRDefault="001947B1">
      <w:pPr>
        <w:ind w:left="720"/>
        <w:rPr>
          <w:rFonts w:ascii="Calibri" w:eastAsia="Calibri" w:hAnsi="Calibri" w:cs="Calibri"/>
          <w:sz w:val="28"/>
          <w:szCs w:val="28"/>
        </w:rPr>
      </w:pPr>
      <w:r w:rsidRPr="001947B1">
        <w:rPr>
          <w:rFonts w:ascii="Calibri" w:eastAsia="Calibri" w:hAnsi="Calibri" w:cs="Calibri"/>
          <w:sz w:val="28"/>
          <w:szCs w:val="28"/>
        </w:rPr>
        <w:t>-облицов</w:t>
      </w:r>
      <w:r>
        <w:rPr>
          <w:rFonts w:ascii="Calibri" w:eastAsia="Calibri" w:hAnsi="Calibri" w:cs="Calibri"/>
          <w:sz w:val="28"/>
          <w:szCs w:val="28"/>
        </w:rPr>
        <w:t>очный</w:t>
      </w:r>
      <w:r w:rsidRPr="001947B1">
        <w:rPr>
          <w:rFonts w:ascii="Calibri" w:eastAsia="Calibri" w:hAnsi="Calibri" w:cs="Calibri"/>
          <w:sz w:val="28"/>
          <w:szCs w:val="28"/>
        </w:rPr>
        <w:t xml:space="preserve"> кирпич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Pr="001947B1">
        <w:rPr>
          <w:rFonts w:ascii="Calibri" w:eastAsia="Calibri" w:hAnsi="Calibri" w:cs="Calibri"/>
          <w:sz w:val="28"/>
          <w:szCs w:val="28"/>
        </w:rPr>
        <w:t>(120мм)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Pr="001947B1">
        <w:rPr>
          <w:rFonts w:ascii="Calibri" w:eastAsia="Calibri" w:hAnsi="Calibri" w:cs="Calibri"/>
          <w:sz w:val="28"/>
          <w:szCs w:val="28"/>
        </w:rPr>
        <w:t>-4,90м</w:t>
      </w:r>
      <w:r w:rsidRPr="001947B1">
        <w:rPr>
          <w:rFonts w:ascii="Calibri" w:eastAsia="Calibri" w:hAnsi="Calibri" w:cs="Calibri"/>
          <w:sz w:val="28"/>
          <w:szCs w:val="28"/>
          <w:vertAlign w:val="superscript"/>
        </w:rPr>
        <w:t>3</w:t>
      </w:r>
      <w:r>
        <w:rPr>
          <w:rFonts w:ascii="Calibri" w:eastAsia="Calibri" w:hAnsi="Calibri" w:cs="Calibri"/>
          <w:sz w:val="28"/>
          <w:szCs w:val="28"/>
          <w:vertAlign w:val="superscript"/>
        </w:rPr>
        <w:t xml:space="preserve"> </w:t>
      </w:r>
      <w:r w:rsidRPr="001947B1">
        <w:rPr>
          <w:rFonts w:ascii="Calibri" w:eastAsia="Calibri" w:hAnsi="Calibri" w:cs="Calibri"/>
          <w:sz w:val="28"/>
          <w:szCs w:val="28"/>
        </w:rPr>
        <w:t>(кирпич светлый)</w:t>
      </w:r>
    </w:p>
    <w:p w14:paraId="042F377F" w14:textId="6320F99A" w:rsidR="00D0128B" w:rsidRPr="001947B1" w:rsidRDefault="001947B1">
      <w:pPr>
        <w:ind w:left="720"/>
        <w:rPr>
          <w:rFonts w:ascii="Calibri" w:eastAsia="Calibri" w:hAnsi="Calibri" w:cs="Calibri"/>
          <w:sz w:val="28"/>
          <w:szCs w:val="28"/>
        </w:rPr>
      </w:pPr>
      <w:r w:rsidRPr="001947B1">
        <w:rPr>
          <w:rFonts w:ascii="Calibri" w:eastAsia="Calibri" w:hAnsi="Calibri" w:cs="Calibri"/>
          <w:sz w:val="28"/>
          <w:szCs w:val="28"/>
        </w:rPr>
        <w:t>-облицов</w:t>
      </w:r>
      <w:r>
        <w:rPr>
          <w:rFonts w:ascii="Calibri" w:eastAsia="Calibri" w:hAnsi="Calibri" w:cs="Calibri"/>
          <w:sz w:val="28"/>
          <w:szCs w:val="28"/>
        </w:rPr>
        <w:t>очный</w:t>
      </w:r>
      <w:r w:rsidRPr="001947B1">
        <w:rPr>
          <w:rFonts w:ascii="Calibri" w:eastAsia="Calibri" w:hAnsi="Calibri" w:cs="Calibri"/>
          <w:sz w:val="28"/>
          <w:szCs w:val="28"/>
        </w:rPr>
        <w:t xml:space="preserve"> кирпич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Pr="001947B1">
        <w:rPr>
          <w:rFonts w:ascii="Calibri" w:eastAsia="Calibri" w:hAnsi="Calibri" w:cs="Calibri"/>
          <w:sz w:val="28"/>
          <w:szCs w:val="28"/>
        </w:rPr>
        <w:t>(120мм)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Pr="001947B1">
        <w:rPr>
          <w:rFonts w:ascii="Calibri" w:eastAsia="Calibri" w:hAnsi="Calibri" w:cs="Calibri"/>
          <w:sz w:val="28"/>
          <w:szCs w:val="28"/>
        </w:rPr>
        <w:t>-14,65м</w:t>
      </w:r>
      <w:r w:rsidRPr="001947B1">
        <w:rPr>
          <w:rFonts w:ascii="Calibri" w:eastAsia="Calibri" w:hAnsi="Calibri" w:cs="Calibri"/>
          <w:sz w:val="28"/>
          <w:szCs w:val="28"/>
          <w:vertAlign w:val="superscript"/>
        </w:rPr>
        <w:t>3</w:t>
      </w:r>
      <w:r>
        <w:rPr>
          <w:rFonts w:ascii="Calibri" w:eastAsia="Calibri" w:hAnsi="Calibri" w:cs="Calibri"/>
          <w:sz w:val="28"/>
          <w:szCs w:val="28"/>
          <w:vertAlign w:val="superscript"/>
        </w:rPr>
        <w:t xml:space="preserve"> </w:t>
      </w:r>
      <w:r w:rsidRPr="001947B1">
        <w:rPr>
          <w:rFonts w:ascii="Calibri" w:eastAsia="Calibri" w:hAnsi="Calibri" w:cs="Calibri"/>
          <w:sz w:val="28"/>
          <w:szCs w:val="28"/>
        </w:rPr>
        <w:t>(кирпич темный)</w:t>
      </w:r>
    </w:p>
    <w:p w14:paraId="2270A468" w14:textId="77777777" w:rsidR="00D0128B" w:rsidRPr="001947B1" w:rsidRDefault="00D0128B">
      <w:pPr>
        <w:ind w:left="720"/>
        <w:rPr>
          <w:rFonts w:ascii="Calibri" w:eastAsia="Calibri" w:hAnsi="Calibri" w:cs="Calibri"/>
          <w:sz w:val="28"/>
          <w:szCs w:val="28"/>
          <w:vertAlign w:val="superscript"/>
        </w:rPr>
      </w:pPr>
    </w:p>
    <w:p w14:paraId="565FF622" w14:textId="26406494" w:rsidR="00D0128B" w:rsidRPr="001947B1" w:rsidRDefault="001947B1">
      <w:pPr>
        <w:numPr>
          <w:ilvl w:val="0"/>
          <w:numId w:val="3"/>
        </w:numPr>
        <w:ind w:left="720" w:hanging="360"/>
        <w:rPr>
          <w:rFonts w:ascii="Calibri" w:eastAsia="Calibri" w:hAnsi="Calibri" w:cs="Calibri"/>
          <w:sz w:val="28"/>
          <w:szCs w:val="28"/>
          <w:vertAlign w:val="superscript"/>
        </w:rPr>
      </w:pPr>
      <w:r w:rsidRPr="001947B1">
        <w:rPr>
          <w:rFonts w:ascii="Calibri" w:eastAsia="Calibri" w:hAnsi="Calibri" w:cs="Calibri"/>
          <w:sz w:val="28"/>
          <w:szCs w:val="28"/>
        </w:rPr>
        <w:t>Стены внутренние несущие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Pr="001947B1">
        <w:rPr>
          <w:rFonts w:ascii="Calibri" w:eastAsia="Calibri" w:hAnsi="Calibri" w:cs="Calibri"/>
          <w:sz w:val="28"/>
          <w:szCs w:val="28"/>
        </w:rPr>
        <w:t>(250мм)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Pr="001947B1">
        <w:rPr>
          <w:rFonts w:ascii="Calibri" w:eastAsia="Calibri" w:hAnsi="Calibri" w:cs="Calibri"/>
          <w:sz w:val="28"/>
          <w:szCs w:val="28"/>
        </w:rPr>
        <w:t>-18,08м</w:t>
      </w:r>
      <w:r w:rsidRPr="001947B1">
        <w:rPr>
          <w:rFonts w:ascii="Calibri" w:eastAsia="Calibri" w:hAnsi="Calibri" w:cs="Calibri"/>
          <w:sz w:val="28"/>
          <w:szCs w:val="28"/>
          <w:vertAlign w:val="superscript"/>
        </w:rPr>
        <w:t>3</w:t>
      </w:r>
    </w:p>
    <w:p w14:paraId="3A7253B6" w14:textId="72DBB757" w:rsidR="00D0128B" w:rsidRPr="001947B1" w:rsidRDefault="001947B1">
      <w:pPr>
        <w:numPr>
          <w:ilvl w:val="0"/>
          <w:numId w:val="3"/>
        </w:numPr>
        <w:ind w:left="720" w:hanging="360"/>
        <w:rPr>
          <w:rFonts w:ascii="Calibri" w:eastAsia="Calibri" w:hAnsi="Calibri" w:cs="Calibri"/>
          <w:sz w:val="28"/>
          <w:szCs w:val="28"/>
        </w:rPr>
      </w:pPr>
      <w:r w:rsidRPr="001947B1">
        <w:rPr>
          <w:rFonts w:ascii="Calibri" w:eastAsia="Calibri" w:hAnsi="Calibri" w:cs="Calibri"/>
          <w:sz w:val="28"/>
          <w:szCs w:val="28"/>
        </w:rPr>
        <w:t>Перегородки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Pr="001947B1">
        <w:rPr>
          <w:rFonts w:ascii="Calibri" w:eastAsia="Calibri" w:hAnsi="Calibri" w:cs="Calibri"/>
          <w:sz w:val="28"/>
          <w:szCs w:val="28"/>
        </w:rPr>
        <w:t>(120 мм)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Pr="001947B1">
        <w:rPr>
          <w:rFonts w:ascii="Calibri" w:eastAsia="Calibri" w:hAnsi="Calibri" w:cs="Calibri"/>
          <w:sz w:val="28"/>
          <w:szCs w:val="28"/>
        </w:rPr>
        <w:t>-7,72м</w:t>
      </w:r>
      <w:r w:rsidRPr="001947B1">
        <w:rPr>
          <w:rFonts w:ascii="Calibri" w:eastAsia="Calibri" w:hAnsi="Calibri" w:cs="Calibri"/>
          <w:sz w:val="28"/>
          <w:szCs w:val="28"/>
          <w:vertAlign w:val="superscript"/>
        </w:rPr>
        <w:t>3</w:t>
      </w:r>
    </w:p>
    <w:p w14:paraId="4F025365" w14:textId="721575E5" w:rsidR="00D0128B" w:rsidRPr="001947B1" w:rsidRDefault="001947B1">
      <w:pPr>
        <w:numPr>
          <w:ilvl w:val="0"/>
          <w:numId w:val="3"/>
        </w:numPr>
        <w:ind w:left="720" w:hanging="360"/>
        <w:rPr>
          <w:rFonts w:ascii="Calibri" w:eastAsia="Calibri" w:hAnsi="Calibri" w:cs="Calibri"/>
          <w:sz w:val="28"/>
          <w:szCs w:val="28"/>
        </w:rPr>
      </w:pPr>
      <w:r w:rsidRPr="001947B1">
        <w:rPr>
          <w:rFonts w:ascii="Calibri" w:eastAsia="Calibri" w:hAnsi="Calibri" w:cs="Calibri"/>
          <w:sz w:val="28"/>
          <w:szCs w:val="28"/>
        </w:rPr>
        <w:t>Кровля: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Pr="001947B1">
        <w:rPr>
          <w:rFonts w:ascii="Calibri" w:eastAsia="Calibri" w:hAnsi="Calibri" w:cs="Calibri"/>
          <w:sz w:val="28"/>
          <w:szCs w:val="28"/>
        </w:rPr>
        <w:t>219,68м</w:t>
      </w:r>
      <w:r w:rsidRPr="001947B1">
        <w:rPr>
          <w:rFonts w:ascii="Calibri" w:eastAsia="Calibri" w:hAnsi="Calibri" w:cs="Calibri"/>
          <w:sz w:val="28"/>
          <w:szCs w:val="28"/>
          <w:vertAlign w:val="superscript"/>
        </w:rPr>
        <w:t>2</w:t>
      </w:r>
    </w:p>
    <w:p w14:paraId="27462136" w14:textId="77777777" w:rsidR="00D0128B" w:rsidRDefault="00D0128B">
      <w:pPr>
        <w:ind w:left="720"/>
        <w:rPr>
          <w:rFonts w:ascii="Calibri" w:eastAsia="Calibri" w:hAnsi="Calibri" w:cs="Calibri"/>
        </w:rPr>
      </w:pPr>
    </w:p>
    <w:p w14:paraId="4874CE16" w14:textId="77777777" w:rsidR="00D0128B" w:rsidRDefault="00D0128B">
      <w:pPr>
        <w:rPr>
          <w:rFonts w:ascii="Calibri" w:eastAsia="Calibri" w:hAnsi="Calibri" w:cs="Calibri"/>
        </w:rPr>
      </w:pPr>
    </w:p>
    <w:p w14:paraId="4413080B" w14:textId="77777777" w:rsidR="00D0128B" w:rsidRDefault="00D0128B">
      <w:pPr>
        <w:ind w:left="720"/>
        <w:rPr>
          <w:rFonts w:ascii="Calibri" w:eastAsia="Calibri" w:hAnsi="Calibri" w:cs="Calibri"/>
        </w:rPr>
      </w:pPr>
    </w:p>
    <w:p w14:paraId="292876F9" w14:textId="77777777" w:rsidR="00D0128B" w:rsidRDefault="00D0128B">
      <w:pPr>
        <w:ind w:left="720"/>
        <w:rPr>
          <w:rFonts w:ascii="Calibri" w:eastAsia="Calibri" w:hAnsi="Calibri" w:cs="Calibri"/>
          <w:vertAlign w:val="superscript"/>
        </w:rPr>
      </w:pPr>
    </w:p>
    <w:p w14:paraId="1068F44B" w14:textId="77777777" w:rsidR="00D0128B" w:rsidRDefault="00D0128B">
      <w:pPr>
        <w:rPr>
          <w:rFonts w:ascii="Calibri" w:eastAsia="Calibri" w:hAnsi="Calibri" w:cs="Calibri"/>
        </w:rPr>
      </w:pPr>
    </w:p>
    <w:sectPr w:rsidR="00D01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D5A7D"/>
    <w:multiLevelType w:val="multilevel"/>
    <w:tmpl w:val="906E61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D0E27E3"/>
    <w:multiLevelType w:val="multilevel"/>
    <w:tmpl w:val="F398D6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A3511A2"/>
    <w:multiLevelType w:val="multilevel"/>
    <w:tmpl w:val="65C006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28B"/>
    <w:rsid w:val="001947B1"/>
    <w:rsid w:val="007F28DF"/>
    <w:rsid w:val="00D0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BBBC"/>
  <w15:docId w15:val="{E0A4C376-0D03-4BD9-AB30-E7413526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honorhunter2021@outlook.com</cp:lastModifiedBy>
  <cp:revision>4</cp:revision>
  <dcterms:created xsi:type="dcterms:W3CDTF">2021-08-04T12:58:00Z</dcterms:created>
  <dcterms:modified xsi:type="dcterms:W3CDTF">2021-08-13T06:55:00Z</dcterms:modified>
</cp:coreProperties>
</file>